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B71" w:rsidRDefault="004D1B71" w:rsidP="00A42EE6">
      <w:r w:rsidRPr="00A42EE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0</wp:posOffset>
            </wp:positionV>
            <wp:extent cx="6490335" cy="655066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335" cy="655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E6" w:rsidRPr="00A42EE6">
        <w:rPr>
          <w:sz w:val="32"/>
          <w:szCs w:val="32"/>
        </w:rPr>
        <w:t>П</w:t>
      </w:r>
      <w:r w:rsidR="00C00F5C" w:rsidRPr="007A7221">
        <w:rPr>
          <w:rFonts w:ascii="Tahoma" w:hAnsi="Tahoma" w:cs="Tahoma"/>
          <w:b/>
          <w:bCs/>
          <w:sz w:val="32"/>
          <w:szCs w:val="32"/>
        </w:rPr>
        <w:t>олучившийся</w:t>
      </w:r>
      <w:r w:rsidR="00C00F5C" w:rsidRPr="007A7221">
        <w:rPr>
          <w:rFonts w:ascii="Tahoma" w:hAnsi="Tahoma" w:cs="Tahoma"/>
          <w:b/>
          <w:bCs/>
          <w:sz w:val="36"/>
          <w:szCs w:val="36"/>
        </w:rPr>
        <w:t xml:space="preserve"> связный текст перепишите.</w:t>
      </w:r>
    </w:p>
    <w:sectPr w:rsidR="004D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1"/>
    <w:rsid w:val="004D1B71"/>
    <w:rsid w:val="007A7221"/>
    <w:rsid w:val="007E37EC"/>
    <w:rsid w:val="00A42EE6"/>
    <w:rsid w:val="00C00F5C"/>
    <w:rsid w:val="00C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836DF"/>
  <w15:chartTrackingRefBased/>
  <w15:docId w15:val="{B69A85D5-B7EC-6746-B32E-DB666BF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2022-01-24T18:46:00Z</dcterms:created>
  <dcterms:modified xsi:type="dcterms:W3CDTF">2022-01-24T18:46:00Z</dcterms:modified>
</cp:coreProperties>
</file>